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E" w:rsidRDefault="000D3B51" w:rsidP="00DB0AAC">
      <w:pPr>
        <w:jc w:val="center"/>
      </w:pPr>
      <w:r>
        <w:t xml:space="preserve">Email list of Officers, </w:t>
      </w:r>
      <w:r w:rsidR="00DB0AAC">
        <w:t>Trustees</w:t>
      </w:r>
      <w:r>
        <w:t xml:space="preserve"> and Committees</w:t>
      </w:r>
    </w:p>
    <w:p w:rsidR="00DB0AAC" w:rsidRDefault="00DB0AAC" w:rsidP="00DB0AAC">
      <w:pPr>
        <w:jc w:val="center"/>
      </w:pPr>
      <w:r>
        <w:t xml:space="preserve">NY </w:t>
      </w:r>
      <w:r w:rsidR="00237423">
        <w:t xml:space="preserve">US </w:t>
      </w:r>
      <w:r>
        <w:t>District Court</w:t>
      </w:r>
    </w:p>
    <w:p w:rsidR="00DB0AAC" w:rsidRPr="00DE4F07" w:rsidRDefault="00DB0AAC" w:rsidP="00DB0AAC">
      <w:pPr>
        <w:rPr>
          <w:rFonts w:cs="Times New Roman"/>
          <w:sz w:val="24"/>
          <w:szCs w:val="24"/>
        </w:rPr>
      </w:pPr>
    </w:p>
    <w:p w:rsidR="00DB0AAC" w:rsidRDefault="00E567BD" w:rsidP="00DB0AAC">
      <w:pPr>
        <w:rPr>
          <w:rFonts w:cs="Times New Roman"/>
          <w:sz w:val="24"/>
          <w:szCs w:val="24"/>
        </w:rPr>
      </w:pPr>
      <w:hyperlink r:id="rId4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mkatz@menterlaw.com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5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Jsternheimer@deilylawfirm.com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6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Adam.katz@usdoj.gov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7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kmz@kimzimmerlaw.com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8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enordby@pnhlawyers.com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9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www.pnhlawyers.com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0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psweeney@cglawoffices.com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1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dwight.e.austin.civ@mail.mil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2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dboyajian@dreyerboyajian.com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3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bbutler@bsk.com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4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alaferrier@osc.state.ny.us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5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Michael_langan@nynd.uscourts.gov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6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brian.matula@ag.ny.gov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7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lmertell@mackenziehughes.com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8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amillus@hhk.com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19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gnugent@barclaydamon.com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20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zoren@cityofutica.com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21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jpowers@hancocklaw.com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22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karenssouthwick@gmail.com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hyperlink r:id="rId23" w:history="1">
        <w:r w:rsidR="00DB0AAC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ashaw@bsllp.com</w:t>
        </w:r>
      </w:hyperlink>
      <w:r w:rsidR="00DB0AAC" w:rsidRPr="00DE4F07">
        <w:rPr>
          <w:rFonts w:cs="Times New Roman"/>
          <w:sz w:val="24"/>
          <w:szCs w:val="24"/>
        </w:rPr>
        <w:t xml:space="preserve">; </w:t>
      </w:r>
      <w:r w:rsidR="00DB0AAC" w:rsidRPr="00DE4F07">
        <w:rPr>
          <w:rFonts w:cs="Times New Roman"/>
          <w:sz w:val="24"/>
          <w:szCs w:val="24"/>
          <w:shd w:val="clear" w:color="auto" w:fill="FFFFFF"/>
        </w:rPr>
        <w:t>msciotti@barclaydamon.com</w:t>
      </w:r>
      <w:r w:rsidR="00DE4F07" w:rsidRPr="00DE4F07">
        <w:rPr>
          <w:rFonts w:cs="Times New Roman"/>
          <w:sz w:val="24"/>
          <w:szCs w:val="24"/>
          <w:shd w:val="clear" w:color="auto" w:fill="FFFFFF"/>
        </w:rPr>
        <w:t xml:space="preserve">; </w:t>
      </w:r>
      <w:hyperlink r:id="rId24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jhurd@bsmhlawfirm.com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25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yhennessey@barclaydamon.com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26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jlangan@barclaydamon.com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27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econan@bsk.com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28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dkinsella@khlaw.net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29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bartgorman@roadrunner.com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30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mmurphy@carterconboy.com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31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ddoliver@bklawyers.com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32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wdreyer@dreyerboyajian.com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33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dsimmons@hancocklaw.com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  <w:hyperlink r:id="rId34" w:history="1">
        <w:r w:rsidR="00DE4F07" w:rsidRPr="00DE4F0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schilders@ndnyfcba.org</w:t>
        </w:r>
      </w:hyperlink>
      <w:r w:rsidR="00DE4F07" w:rsidRPr="00DE4F07">
        <w:rPr>
          <w:rFonts w:cs="Times New Roman"/>
          <w:sz w:val="24"/>
          <w:szCs w:val="24"/>
        </w:rPr>
        <w:t xml:space="preserve">; </w:t>
      </w:r>
    </w:p>
    <w:p w:rsidR="000D3B51" w:rsidRPr="001D47F7" w:rsidRDefault="000D3B51" w:rsidP="00DB0AAC">
      <w:pPr>
        <w:rPr>
          <w:rFonts w:cs="Times New Roman"/>
          <w:sz w:val="24"/>
          <w:szCs w:val="24"/>
        </w:rPr>
      </w:pPr>
      <w:hyperlink r:id="rId35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dsr@girvinlaw.com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36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kjanardhan@bhlawpllc.com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37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bchristiano@carterconboy.com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38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jsternheimer@deilylawfirm.com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39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jpowers@hancocklaw.com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0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jhurd@bsmhlawfirm.com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1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debbie_moore@nynd.uscourts.gov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2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karenssouthwick@gmail.com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3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enordby@pnhlawyers.com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4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ashaw@bsfllp.com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5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msciotti@barclaydamon.com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6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brian.matula@ag.ny.gov</w:t>
        </w:r>
      </w:hyperlink>
      <w:r w:rsidRPr="001D47F7">
        <w:rPr>
          <w:rFonts w:cs="Times New Roman"/>
          <w:sz w:val="24"/>
          <w:szCs w:val="24"/>
        </w:rPr>
        <w:t xml:space="preserve">; </w:t>
      </w:r>
      <w:hyperlink r:id="rId47" w:history="1">
        <w:r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brenda_sannes@nynd.uscourts.gov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  <w:hyperlink r:id="rId48" w:history="1">
        <w:r w:rsidR="001D47F7"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bhill@dreyerboyajian.com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  <w:hyperlink r:id="rId49" w:history="1">
        <w:r w:rsidR="001D47F7"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rthorpe@barclaydamon.com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  <w:hyperlink r:id="rId50" w:history="1">
        <w:r w:rsidR="001D47F7"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jsternheimer@deilylawfirm.com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  <w:hyperlink r:id="rId51" w:history="1">
        <w:r w:rsidR="001D47F7"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alaferriere@osc.state.ny.us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  <w:hyperlink r:id="rId52" w:history="1">
        <w:r w:rsidR="001D47F7" w:rsidRPr="001D47F7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margaret_canglios-ruiz@nynb.uscourts.gov</w:t>
        </w:r>
      </w:hyperlink>
      <w:r w:rsidR="001D47F7" w:rsidRPr="001D47F7">
        <w:rPr>
          <w:rFonts w:cs="Times New Roman"/>
          <w:sz w:val="24"/>
          <w:szCs w:val="24"/>
        </w:rPr>
        <w:t xml:space="preserve">; </w:t>
      </w:r>
    </w:p>
    <w:sectPr w:rsidR="000D3B51" w:rsidRPr="001D47F7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AAC"/>
    <w:rsid w:val="000D3B51"/>
    <w:rsid w:val="001D47F7"/>
    <w:rsid w:val="00237423"/>
    <w:rsid w:val="00291687"/>
    <w:rsid w:val="0096689B"/>
    <w:rsid w:val="00C57F2D"/>
    <w:rsid w:val="00D04B3E"/>
    <w:rsid w:val="00DB0AAC"/>
    <w:rsid w:val="00DE4F07"/>
    <w:rsid w:val="00E567BD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A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butler@bsk.com" TargetMode="External"/><Relationship Id="rId18" Type="http://schemas.openxmlformats.org/officeDocument/2006/relationships/hyperlink" Target="mailto:amillus@hhk.com" TargetMode="External"/><Relationship Id="rId26" Type="http://schemas.openxmlformats.org/officeDocument/2006/relationships/hyperlink" Target="mailto:jlangan@barclaydamon.com" TargetMode="External"/><Relationship Id="rId39" Type="http://schemas.openxmlformats.org/officeDocument/2006/relationships/hyperlink" Target="mailto:jpowers@hancocklaw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powers@hancocklaw.com" TargetMode="External"/><Relationship Id="rId34" Type="http://schemas.openxmlformats.org/officeDocument/2006/relationships/hyperlink" Target="mailto:schilders@ndnyfcba.org" TargetMode="External"/><Relationship Id="rId42" Type="http://schemas.openxmlformats.org/officeDocument/2006/relationships/hyperlink" Target="mailto:karenssouthwick@gmail.com" TargetMode="External"/><Relationship Id="rId47" Type="http://schemas.openxmlformats.org/officeDocument/2006/relationships/hyperlink" Target="mailto:brenda_sannes@nynd.uscourts.gov" TargetMode="External"/><Relationship Id="rId50" Type="http://schemas.openxmlformats.org/officeDocument/2006/relationships/hyperlink" Target="mailto:jsternheimer@deilylawfirm.com" TargetMode="External"/><Relationship Id="rId7" Type="http://schemas.openxmlformats.org/officeDocument/2006/relationships/hyperlink" Target="mailto:kmz@kimzimmerlaw.com" TargetMode="External"/><Relationship Id="rId12" Type="http://schemas.openxmlformats.org/officeDocument/2006/relationships/hyperlink" Target="mailto:dboyajian@dreyerboyajian.com" TargetMode="External"/><Relationship Id="rId17" Type="http://schemas.openxmlformats.org/officeDocument/2006/relationships/hyperlink" Target="mailto:lmertell@mackenziehughes.com" TargetMode="External"/><Relationship Id="rId25" Type="http://schemas.openxmlformats.org/officeDocument/2006/relationships/hyperlink" Target="mailto:yhennessey@barclaydamon.com" TargetMode="External"/><Relationship Id="rId33" Type="http://schemas.openxmlformats.org/officeDocument/2006/relationships/hyperlink" Target="mailto:dsimmons@hancocklaw.com" TargetMode="External"/><Relationship Id="rId38" Type="http://schemas.openxmlformats.org/officeDocument/2006/relationships/hyperlink" Target="mailto:jsternheimer@deilylawfirm.com" TargetMode="External"/><Relationship Id="rId46" Type="http://schemas.openxmlformats.org/officeDocument/2006/relationships/hyperlink" Target="mailto:brian.matula@ag.ny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an.matula@ag.ny.gov" TargetMode="External"/><Relationship Id="rId20" Type="http://schemas.openxmlformats.org/officeDocument/2006/relationships/hyperlink" Target="mailto:zoren@cityofutica.com" TargetMode="External"/><Relationship Id="rId29" Type="http://schemas.openxmlformats.org/officeDocument/2006/relationships/hyperlink" Target="mailto:bartgorman@roadrunner.com" TargetMode="External"/><Relationship Id="rId41" Type="http://schemas.openxmlformats.org/officeDocument/2006/relationships/hyperlink" Target="mailto:debbie_moore@nynd.uscourts.gov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am.katz@usdoj.gov" TargetMode="External"/><Relationship Id="rId11" Type="http://schemas.openxmlformats.org/officeDocument/2006/relationships/hyperlink" Target="mailto:dwight.e.austin.civ@mail.mil" TargetMode="External"/><Relationship Id="rId24" Type="http://schemas.openxmlformats.org/officeDocument/2006/relationships/hyperlink" Target="mailto:jhurd@bsmhlawfirm.com" TargetMode="External"/><Relationship Id="rId32" Type="http://schemas.openxmlformats.org/officeDocument/2006/relationships/hyperlink" Target="mailto:wdreyer@dreyerboyajian.com" TargetMode="External"/><Relationship Id="rId37" Type="http://schemas.openxmlformats.org/officeDocument/2006/relationships/hyperlink" Target="mailto:bchristiano@carterconboy.com" TargetMode="External"/><Relationship Id="rId40" Type="http://schemas.openxmlformats.org/officeDocument/2006/relationships/hyperlink" Target="mailto:jhurd@bsmhlawfirm.com" TargetMode="External"/><Relationship Id="rId45" Type="http://schemas.openxmlformats.org/officeDocument/2006/relationships/hyperlink" Target="mailto:msciotti@barclaydamon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Jsternheimer@deilylawfirm.com" TargetMode="External"/><Relationship Id="rId15" Type="http://schemas.openxmlformats.org/officeDocument/2006/relationships/hyperlink" Target="mailto:Michael_langan@nynd.uscourts.gov" TargetMode="External"/><Relationship Id="rId23" Type="http://schemas.openxmlformats.org/officeDocument/2006/relationships/hyperlink" Target="mailto:ashaw@bsllp.com" TargetMode="External"/><Relationship Id="rId28" Type="http://schemas.openxmlformats.org/officeDocument/2006/relationships/hyperlink" Target="mailto:dkinsella@khlaw.net" TargetMode="External"/><Relationship Id="rId36" Type="http://schemas.openxmlformats.org/officeDocument/2006/relationships/hyperlink" Target="mailto:kjanardhan@bhlawpllc.com" TargetMode="External"/><Relationship Id="rId49" Type="http://schemas.openxmlformats.org/officeDocument/2006/relationships/hyperlink" Target="mailto:rthorpe@barclaydamon.com" TargetMode="External"/><Relationship Id="rId10" Type="http://schemas.openxmlformats.org/officeDocument/2006/relationships/hyperlink" Target="mailto:psweeney@cglawoffices.com" TargetMode="External"/><Relationship Id="rId19" Type="http://schemas.openxmlformats.org/officeDocument/2006/relationships/hyperlink" Target="mailto:gnugent@barclaydamon.com" TargetMode="External"/><Relationship Id="rId31" Type="http://schemas.openxmlformats.org/officeDocument/2006/relationships/hyperlink" Target="mailto:ddoliver@bklawyers.com" TargetMode="External"/><Relationship Id="rId44" Type="http://schemas.openxmlformats.org/officeDocument/2006/relationships/hyperlink" Target="mailto:ashaw@bsfllp.com" TargetMode="External"/><Relationship Id="rId52" Type="http://schemas.openxmlformats.org/officeDocument/2006/relationships/hyperlink" Target="mailto:margaret_canglios-ruiz@nynb.uscourts.gov" TargetMode="External"/><Relationship Id="rId4" Type="http://schemas.openxmlformats.org/officeDocument/2006/relationships/hyperlink" Target="mailto:mkatz@menterlaw.com" TargetMode="External"/><Relationship Id="rId9" Type="http://schemas.openxmlformats.org/officeDocument/2006/relationships/hyperlink" Target="http://www.pnhlawyers.com/" TargetMode="External"/><Relationship Id="rId14" Type="http://schemas.openxmlformats.org/officeDocument/2006/relationships/hyperlink" Target="mailto:alaferrier@osc.state.ny.us" TargetMode="External"/><Relationship Id="rId22" Type="http://schemas.openxmlformats.org/officeDocument/2006/relationships/hyperlink" Target="mailto:Karenssouthwick@gmail.com" TargetMode="External"/><Relationship Id="rId27" Type="http://schemas.openxmlformats.org/officeDocument/2006/relationships/hyperlink" Target="mailto:econan@bsk.com" TargetMode="External"/><Relationship Id="rId30" Type="http://schemas.openxmlformats.org/officeDocument/2006/relationships/hyperlink" Target="mailto:mmurphy@carterconboy.com" TargetMode="External"/><Relationship Id="rId35" Type="http://schemas.openxmlformats.org/officeDocument/2006/relationships/hyperlink" Target="mailto:dsr@girvinlaw.com" TargetMode="External"/><Relationship Id="rId43" Type="http://schemas.openxmlformats.org/officeDocument/2006/relationships/hyperlink" Target="mailto:enordby@pnhlawyers.com" TargetMode="External"/><Relationship Id="rId48" Type="http://schemas.openxmlformats.org/officeDocument/2006/relationships/hyperlink" Target="mailto:bhill@dreyerboyajian.com" TargetMode="External"/><Relationship Id="rId8" Type="http://schemas.openxmlformats.org/officeDocument/2006/relationships/hyperlink" Target="mailto:enordby@pnhlawyers.com" TargetMode="External"/><Relationship Id="rId51" Type="http://schemas.openxmlformats.org/officeDocument/2006/relationships/hyperlink" Target="mailto:alaferriere@osc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4</cp:revision>
  <dcterms:created xsi:type="dcterms:W3CDTF">2018-05-30T10:07:00Z</dcterms:created>
  <dcterms:modified xsi:type="dcterms:W3CDTF">2018-05-30T10:50:00Z</dcterms:modified>
</cp:coreProperties>
</file>